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2B06" w14:textId="77777777" w:rsidR="003A37CD" w:rsidRDefault="00704F9F" w:rsidP="00704F9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8B92B07" wp14:editId="38B92B08">
            <wp:extent cx="8134635" cy="4813829"/>
            <wp:effectExtent l="22225" t="15875" r="2222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961" t="28775" r="23398" b="17949"/>
                    <a:stretch/>
                  </pic:blipFill>
                  <pic:spPr bwMode="auto">
                    <a:xfrm rot="16200000">
                      <a:off x="0" y="0"/>
                      <a:ext cx="8157024" cy="48270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2B09" wp14:editId="38B92B0A">
                <wp:simplePos x="0" y="0"/>
                <wp:positionH relativeFrom="margin">
                  <wp:posOffset>447675</wp:posOffset>
                </wp:positionH>
                <wp:positionV relativeFrom="paragraph">
                  <wp:posOffset>8401050</wp:posOffset>
                </wp:positionV>
                <wp:extent cx="5429250" cy="485775"/>
                <wp:effectExtent l="0" t="0" r="0" b="952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2B0B" w14:textId="77777777" w:rsidR="00704F9F" w:rsidRPr="005B2420" w:rsidRDefault="00704F9F" w:rsidP="00704F9F">
                            <w:pPr>
                              <w:pStyle w:val="Caption"/>
                              <w:keepNext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Union Square Operation Pipeline job shown shaded in green, with streets to be worked highlighted.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5.25pt;margin-top:661.5pt;width:427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1yh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" filled="f" stroked="f">
                <v:textbox>
                  <w:txbxContent>
                    <w:p w14:paraId="38B92B0B" w14:textId="77777777" w:rsidR="00704F9F" w:rsidRPr="005B2420" w:rsidRDefault="00704F9F" w:rsidP="00704F9F">
                      <w:pPr>
                        <w:pStyle w:val="Caption"/>
                        <w:keepNext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Union Square Operation Pipeline job shown shaded in green, with streets to be worked highlighted.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sectPr w:rsidR="003A3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F"/>
    <w:rsid w:val="001F7FBF"/>
    <w:rsid w:val="003A37CD"/>
    <w:rsid w:val="007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2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9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04F9F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9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04F9F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0C03A-4FDF-41D0-A73C-81EFB4E55CBD}"/>
</file>

<file path=customXml/itemProps2.xml><?xml version="1.0" encoding="utf-8"?>
<ds:datastoreItem xmlns:ds="http://schemas.openxmlformats.org/officeDocument/2006/customXml" ds:itemID="{7F579F34-6CD0-4093-BB76-8FD568FF3989}"/>
</file>

<file path=customXml/itemProps3.xml><?xml version="1.0" encoding="utf-8"?>
<ds:datastoreItem xmlns:ds="http://schemas.openxmlformats.org/officeDocument/2006/customXml" ds:itemID="{D72597E4-4404-4528-AB6B-A50270201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Tansky, Bryan A:(BGE)</dc:creator>
  <cp:lastModifiedBy>Duren, Lineta J:(Contractor - BGE)</cp:lastModifiedBy>
  <cp:revision>2</cp:revision>
  <cp:lastPrinted>2017-01-26T18:41:00Z</cp:lastPrinted>
  <dcterms:created xsi:type="dcterms:W3CDTF">2018-01-03T23:44:00Z</dcterms:created>
  <dcterms:modified xsi:type="dcterms:W3CDTF">2018-01-03T23:44:00Z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</Properties>
</file>