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F6587" w14:textId="77777777" w:rsidR="0052027A" w:rsidRDefault="0069641A" w:rsidP="001A7386">
      <w:pPr>
        <w:jc w:val="center"/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F6588" wp14:editId="11CF6589">
                <wp:simplePos x="0" y="0"/>
                <wp:positionH relativeFrom="margin">
                  <wp:posOffset>62230</wp:posOffset>
                </wp:positionH>
                <wp:positionV relativeFrom="paragraph">
                  <wp:posOffset>7633970</wp:posOffset>
                </wp:positionV>
                <wp:extent cx="5810250" cy="339725"/>
                <wp:effectExtent l="0" t="0" r="0" b="3175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F658C" w14:textId="77777777" w:rsidR="00DA68CC" w:rsidRPr="005B2420" w:rsidRDefault="00DA68CC" w:rsidP="00DA68CC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9641A" w:rsidRPr="0069641A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Harlem Park</w:t>
                            </w:r>
                            <w:r w:rsidR="000D74C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084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Phase</w:t>
                            </w:r>
                            <w:r w:rsidR="00C71201"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641A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2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Operation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Pipeline job shown shaded in </w:t>
                            </w:r>
                            <w:r w:rsidR="0069641A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brown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with the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F658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9pt;margin-top:601.1pt;width:457.5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1P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" filled="f" stroked="f">
                <v:textbox>
                  <w:txbxContent>
                    <w:p w14:paraId="11CF658C" w14:textId="77777777" w:rsidR="00DA68CC" w:rsidRPr="005B2420" w:rsidRDefault="00DA68CC" w:rsidP="00DA68CC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69641A" w:rsidRPr="0069641A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Harlem Park</w:t>
                      </w:r>
                      <w:r w:rsidR="000D74C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="00F8084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Phase</w:t>
                      </w:r>
                      <w:r w:rsidR="00C71201"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="0069641A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2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Operation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Pipeline job shown shaded in </w:t>
                      </w:r>
                      <w:r w:rsidR="0069641A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brown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with the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34105D">
        <w:rPr>
          <w:noProof/>
        </w:rPr>
        <w:drawing>
          <wp:inline distT="0" distB="0" distL="0" distR="0" wp14:anchorId="11CF658A" wp14:editId="11CF658B">
            <wp:extent cx="4303893" cy="7410450"/>
            <wp:effectExtent l="19050" t="19050" r="2095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3893" cy="7410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2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76"/>
    <w:rsid w:val="000B282E"/>
    <w:rsid w:val="000D74C8"/>
    <w:rsid w:val="0016557E"/>
    <w:rsid w:val="001A7386"/>
    <w:rsid w:val="00256BF1"/>
    <w:rsid w:val="0034105D"/>
    <w:rsid w:val="00445082"/>
    <w:rsid w:val="004975C9"/>
    <w:rsid w:val="005464BE"/>
    <w:rsid w:val="005B5296"/>
    <w:rsid w:val="00612D4B"/>
    <w:rsid w:val="00625741"/>
    <w:rsid w:val="006644A3"/>
    <w:rsid w:val="0069641A"/>
    <w:rsid w:val="006A694E"/>
    <w:rsid w:val="007549F6"/>
    <w:rsid w:val="00803A6A"/>
    <w:rsid w:val="009003BE"/>
    <w:rsid w:val="009C3076"/>
    <w:rsid w:val="009F47E5"/>
    <w:rsid w:val="00BA6EDA"/>
    <w:rsid w:val="00C71201"/>
    <w:rsid w:val="00DA68CC"/>
    <w:rsid w:val="00DD680D"/>
    <w:rsid w:val="00DD6D7D"/>
    <w:rsid w:val="00E17769"/>
    <w:rsid w:val="00EB2B74"/>
    <w:rsid w:val="00F10C29"/>
    <w:rsid w:val="00F80848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F6587"/>
  <w15:docId w15:val="{6019A67A-E4FE-4283-8F70-BAE4D6EC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C3076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5EAC6-DBD2-4176-955C-A036B0E2A2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3f5eed-ac16-4573-bd04-87f07945bcc9"/>
    <ds:schemaRef ds:uri="0e741bb0-c4ec-4fc6-a3f7-43bdf4ebf7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AF5557-AF24-4A08-B12A-244ADFFF1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A11A4-C94D-4D93-9C9C-08D540496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Constellation Energy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Tansky, Bryan A:(BGE)</dc:creator>
  <cp:lastModifiedBy>Duren, Lineta J:(Contractor - BGE)</cp:lastModifiedBy>
  <cp:revision>2</cp:revision>
  <dcterms:created xsi:type="dcterms:W3CDTF">2019-02-09T20:33:00Z</dcterms:created>
  <dcterms:modified xsi:type="dcterms:W3CDTF">2019-02-09T20:33:00Z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Order">
    <vt:r8>862600</vt:r8>
  </property>
</Properties>
</file>